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5B3B" w14:textId="70514CEB" w:rsidR="00E11A10" w:rsidRDefault="003D4CFA" w:rsidP="0049229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  <w:r w:rsidRPr="00964F0E">
        <w:rPr>
          <w:rFonts w:ascii="Arial" w:eastAsia="Times New Roman" w:hAnsi="Arial" w:cs="Arial"/>
          <w:b/>
          <w:bCs/>
          <w:sz w:val="28"/>
          <w:szCs w:val="28"/>
        </w:rPr>
        <w:t>AVISO DE PRIVACIDAD SIMPLIFICADO</w:t>
      </w:r>
    </w:p>
    <w:p w14:paraId="1BD0EBDB" w14:textId="21A78781" w:rsidR="003D4CFA" w:rsidRPr="00964F0E" w:rsidRDefault="003D4CFA" w:rsidP="0049229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EXPEDICIÓN DE LICENCIAS Y PERMISOS COMERCIALES O INDUSTRIALES </w:t>
      </w:r>
    </w:p>
    <w:p w14:paraId="53E6A081" w14:textId="708C466F" w:rsidR="00E11A10" w:rsidRPr="00964F0E" w:rsidRDefault="003D4CFA" w:rsidP="0049229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  <w:r w:rsidRPr="00964F0E">
        <w:rPr>
          <w:rFonts w:ascii="Arial" w:eastAsia="Times New Roman" w:hAnsi="Arial" w:cs="Arial"/>
          <w:b/>
          <w:bCs/>
          <w:sz w:val="28"/>
          <w:szCs w:val="28"/>
        </w:rPr>
        <w:t>DIRECCIÓN DE REGLAMENTOS Y ESPECTÁCULOS</w:t>
      </w:r>
    </w:p>
    <w:p w14:paraId="5D6C088A" w14:textId="77777777" w:rsidR="00495902" w:rsidRPr="00492290" w:rsidRDefault="00495902" w:rsidP="00492290">
      <w:pPr>
        <w:spacing w:after="0" w:line="240" w:lineRule="auto"/>
        <w:rPr>
          <w:rFonts w:ascii="Arial" w:hAnsi="Arial" w:cs="Arial"/>
          <w:szCs w:val="24"/>
        </w:rPr>
      </w:pPr>
    </w:p>
    <w:p w14:paraId="3F8FD032" w14:textId="62A541FE" w:rsidR="00E11A10" w:rsidRPr="00C567B4" w:rsidRDefault="00E11A10" w:rsidP="00492290">
      <w:pPr>
        <w:spacing w:after="0" w:line="240" w:lineRule="auto"/>
        <w:rPr>
          <w:rFonts w:ascii="Arial" w:hAnsi="Arial" w:cs="Arial"/>
          <w:sz w:val="22"/>
        </w:rPr>
      </w:pPr>
      <w:r w:rsidRPr="00C567B4">
        <w:rPr>
          <w:rFonts w:ascii="Arial" w:hAnsi="Arial" w:cs="Arial"/>
          <w:sz w:val="22"/>
        </w:rPr>
        <w:t>El Municipio de</w:t>
      </w:r>
      <w:r w:rsidR="00243812" w:rsidRPr="00C567B4">
        <w:rPr>
          <w:rFonts w:ascii="Arial" w:hAnsi="Arial" w:cs="Arial"/>
          <w:sz w:val="22"/>
        </w:rPr>
        <w:t xml:space="preserve"> Zapotlán de Juárez Hidalgo</w:t>
      </w:r>
      <w:r w:rsidRPr="00C567B4">
        <w:rPr>
          <w:rFonts w:ascii="Arial" w:hAnsi="Arial" w:cs="Arial"/>
          <w:sz w:val="22"/>
        </w:rPr>
        <w:t xml:space="preserve">, a través de </w:t>
      </w:r>
      <w:r w:rsidR="00243812" w:rsidRPr="00C567B4">
        <w:rPr>
          <w:rFonts w:ascii="Arial" w:hAnsi="Arial" w:cs="Arial"/>
          <w:sz w:val="22"/>
        </w:rPr>
        <w:t xml:space="preserve">la Dirección de Reglamentos y </w:t>
      </w:r>
      <w:r w:rsidR="001102D8" w:rsidRPr="00C567B4">
        <w:rPr>
          <w:rFonts w:ascii="Arial" w:hAnsi="Arial" w:cs="Arial"/>
          <w:sz w:val="22"/>
        </w:rPr>
        <w:t>Espectáculos</w:t>
      </w:r>
      <w:r w:rsidRPr="00C567B4">
        <w:rPr>
          <w:rFonts w:ascii="Arial" w:hAnsi="Arial" w:cs="Arial"/>
          <w:sz w:val="22"/>
        </w:rPr>
        <w:t>, con domicilio</w:t>
      </w:r>
      <w:r w:rsidR="00243812" w:rsidRPr="00C567B4">
        <w:rPr>
          <w:rFonts w:ascii="Arial" w:hAnsi="Arial" w:cs="Arial"/>
          <w:sz w:val="22"/>
        </w:rPr>
        <w:t xml:space="preserve"> en Plaza de la Constitución N</w:t>
      </w:r>
      <w:r w:rsidR="001102D8" w:rsidRPr="00C567B4">
        <w:rPr>
          <w:rFonts w:ascii="Arial" w:hAnsi="Arial" w:cs="Arial"/>
          <w:sz w:val="22"/>
        </w:rPr>
        <w:t>umero</w:t>
      </w:r>
      <w:r w:rsidR="00243812" w:rsidRPr="00C567B4">
        <w:rPr>
          <w:rFonts w:ascii="Arial" w:hAnsi="Arial" w:cs="Arial"/>
          <w:sz w:val="22"/>
        </w:rPr>
        <w:t>. 3 Col</w:t>
      </w:r>
      <w:r w:rsidR="00C567B4" w:rsidRPr="00C567B4">
        <w:rPr>
          <w:rFonts w:ascii="Arial" w:hAnsi="Arial" w:cs="Arial"/>
          <w:sz w:val="22"/>
        </w:rPr>
        <w:t>onia</w:t>
      </w:r>
      <w:r w:rsidR="00243812" w:rsidRPr="00C567B4">
        <w:rPr>
          <w:rFonts w:ascii="Arial" w:hAnsi="Arial" w:cs="Arial"/>
          <w:sz w:val="22"/>
        </w:rPr>
        <w:t>. Centro</w:t>
      </w:r>
      <w:r w:rsidRPr="00C567B4">
        <w:rPr>
          <w:rFonts w:ascii="Arial" w:hAnsi="Arial" w:cs="Arial"/>
          <w:sz w:val="22"/>
        </w:rPr>
        <w:t>, C</w:t>
      </w:r>
      <w:r w:rsidR="001102D8" w:rsidRPr="00C567B4">
        <w:rPr>
          <w:rFonts w:ascii="Arial" w:hAnsi="Arial" w:cs="Arial"/>
          <w:sz w:val="22"/>
        </w:rPr>
        <w:t xml:space="preserve">ódigo </w:t>
      </w:r>
      <w:r w:rsidRPr="00C567B4">
        <w:rPr>
          <w:rFonts w:ascii="Arial" w:hAnsi="Arial" w:cs="Arial"/>
          <w:sz w:val="22"/>
        </w:rPr>
        <w:t>P</w:t>
      </w:r>
      <w:r w:rsidR="001102D8" w:rsidRPr="00C567B4">
        <w:rPr>
          <w:rFonts w:ascii="Arial" w:hAnsi="Arial" w:cs="Arial"/>
          <w:sz w:val="22"/>
        </w:rPr>
        <w:t>ostal</w:t>
      </w:r>
      <w:r w:rsidRPr="00C567B4">
        <w:rPr>
          <w:rFonts w:ascii="Arial" w:hAnsi="Arial" w:cs="Arial"/>
          <w:sz w:val="22"/>
        </w:rPr>
        <w:t xml:space="preserve">. </w:t>
      </w:r>
      <w:r w:rsidR="00243812" w:rsidRPr="00C567B4">
        <w:rPr>
          <w:rFonts w:ascii="Arial" w:hAnsi="Arial" w:cs="Arial"/>
          <w:sz w:val="22"/>
        </w:rPr>
        <w:t>42190</w:t>
      </w:r>
      <w:r w:rsidRPr="00C567B4">
        <w:rPr>
          <w:rFonts w:ascii="Arial" w:hAnsi="Arial" w:cs="Arial"/>
          <w:sz w:val="22"/>
        </w:rPr>
        <w:t xml:space="preserve">, </w:t>
      </w:r>
      <w:r w:rsidR="00243812" w:rsidRPr="00C567B4">
        <w:rPr>
          <w:rFonts w:ascii="Arial" w:hAnsi="Arial" w:cs="Arial"/>
          <w:sz w:val="22"/>
        </w:rPr>
        <w:t>Zapotlán de Juárez</w:t>
      </w:r>
      <w:r w:rsidRPr="00C567B4">
        <w:rPr>
          <w:rFonts w:ascii="Arial" w:hAnsi="Arial" w:cs="Arial"/>
          <w:sz w:val="22"/>
        </w:rPr>
        <w:t>, Hidalgo, México, es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61246E9D" w14:textId="77777777" w:rsidR="00B22473" w:rsidRPr="00C567B4" w:rsidRDefault="00B22473" w:rsidP="00C567B4">
      <w:pPr>
        <w:spacing w:before="100" w:beforeAutospacing="1" w:after="0" w:line="360" w:lineRule="auto"/>
        <w:ind w:right="0" w:firstLine="0"/>
        <w:rPr>
          <w:rFonts w:ascii="Arial" w:eastAsiaTheme="minorEastAsia" w:hAnsi="Arial" w:cs="Arial"/>
          <w:b/>
          <w:bCs/>
          <w:sz w:val="22"/>
        </w:rPr>
      </w:pPr>
      <w:r w:rsidRPr="00C567B4">
        <w:rPr>
          <w:rFonts w:ascii="Arial" w:eastAsiaTheme="minorEastAsia" w:hAnsi="Arial" w:cs="Arial"/>
          <w:b/>
          <w:bCs/>
          <w:sz w:val="22"/>
        </w:rPr>
        <w:t>FINALIDADES</w:t>
      </w:r>
    </w:p>
    <w:p w14:paraId="4DB4712C" w14:textId="77777777" w:rsidR="00B22473" w:rsidRPr="00C567B4" w:rsidRDefault="00B22473" w:rsidP="00B22473">
      <w:pPr>
        <w:tabs>
          <w:tab w:val="left" w:pos="839"/>
        </w:tabs>
        <w:rPr>
          <w:rFonts w:ascii="Arial" w:hAnsi="Arial" w:cs="Arial"/>
          <w:sz w:val="22"/>
        </w:rPr>
      </w:pPr>
      <w:r w:rsidRPr="00C567B4">
        <w:rPr>
          <w:rFonts w:ascii="Arial" w:hAnsi="Arial" w:cs="Arial"/>
          <w:sz w:val="22"/>
        </w:rPr>
        <w:t>Los datos personales que recabamos de usted, los utilizaremos para las siguientes finalidades:</w:t>
      </w:r>
    </w:p>
    <w:p w14:paraId="1E6693A8" w14:textId="77777777" w:rsidR="00B22473" w:rsidRPr="00C567B4" w:rsidRDefault="00B22473" w:rsidP="00B22473">
      <w:pPr>
        <w:tabs>
          <w:tab w:val="left" w:pos="839"/>
        </w:tabs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22473" w:rsidRPr="00C567B4" w14:paraId="020AA618" w14:textId="77777777" w:rsidTr="006F59AD">
        <w:tc>
          <w:tcPr>
            <w:tcW w:w="5382" w:type="dxa"/>
            <w:vMerge w:val="restart"/>
            <w:shd w:val="clear" w:color="auto" w:fill="C00000"/>
            <w:vAlign w:val="center"/>
          </w:tcPr>
          <w:p w14:paraId="603B525F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FINALIDAD PRIMARIA</w:t>
            </w:r>
          </w:p>
        </w:tc>
        <w:tc>
          <w:tcPr>
            <w:tcW w:w="3446" w:type="dxa"/>
            <w:gridSpan w:val="2"/>
            <w:shd w:val="clear" w:color="auto" w:fill="C00000"/>
            <w:vAlign w:val="center"/>
          </w:tcPr>
          <w:p w14:paraId="5ED3E525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REQUIERE CONSENTIMIENTO</w:t>
            </w:r>
          </w:p>
        </w:tc>
      </w:tr>
      <w:tr w:rsidR="00B22473" w:rsidRPr="00C567B4" w14:paraId="3476D281" w14:textId="77777777" w:rsidTr="006F59AD">
        <w:tc>
          <w:tcPr>
            <w:tcW w:w="5382" w:type="dxa"/>
            <w:vMerge/>
            <w:shd w:val="clear" w:color="auto" w:fill="C00000"/>
          </w:tcPr>
          <w:p w14:paraId="6D929E8A" w14:textId="77777777" w:rsidR="00B22473" w:rsidRPr="00C567B4" w:rsidRDefault="00B22473" w:rsidP="006F59AD">
            <w:pPr>
              <w:tabs>
                <w:tab w:val="left" w:pos="839"/>
              </w:tabs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2CD8FA57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1745" w:type="dxa"/>
            <w:shd w:val="clear" w:color="auto" w:fill="C00000"/>
            <w:vAlign w:val="center"/>
          </w:tcPr>
          <w:p w14:paraId="1B089CDF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</w:tr>
      <w:tr w:rsidR="00B22473" w:rsidRPr="00C567B4" w14:paraId="4C21EE3B" w14:textId="77777777" w:rsidTr="006F59AD">
        <w:trPr>
          <w:trHeight w:val="459"/>
        </w:trPr>
        <w:tc>
          <w:tcPr>
            <w:tcW w:w="5382" w:type="dxa"/>
          </w:tcPr>
          <w:p w14:paraId="4D76813E" w14:textId="77777777" w:rsidR="00B22473" w:rsidRPr="00C567B4" w:rsidRDefault="00B22473" w:rsidP="006F59AD">
            <w:pPr>
              <w:tabs>
                <w:tab w:val="left" w:pos="839"/>
              </w:tabs>
              <w:rPr>
                <w:rFonts w:ascii="Arial" w:hAnsi="Arial" w:cs="Arial"/>
                <w:sz w:val="22"/>
              </w:rPr>
            </w:pPr>
            <w:r w:rsidRPr="00C567B4">
              <w:rPr>
                <w:rFonts w:ascii="Arial" w:hAnsi="Arial" w:cs="Arial"/>
                <w:sz w:val="22"/>
              </w:rPr>
              <w:t>Expedición de licencias y permisos para operar un establecimiento comercial o industrial.</w:t>
            </w:r>
          </w:p>
        </w:tc>
        <w:tc>
          <w:tcPr>
            <w:tcW w:w="1701" w:type="dxa"/>
            <w:vAlign w:val="center"/>
          </w:tcPr>
          <w:p w14:paraId="56491451" w14:textId="77777777" w:rsidR="00B22473" w:rsidRPr="00C567B4" w:rsidRDefault="00B22473" w:rsidP="006F59AD">
            <w:pPr>
              <w:pStyle w:val="Prrafodelista"/>
              <w:numPr>
                <w:ilvl w:val="0"/>
                <w:numId w:val="17"/>
              </w:num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  <w:vAlign w:val="center"/>
          </w:tcPr>
          <w:p w14:paraId="4C9D5DBD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4CBD2DB7" w14:textId="77777777" w:rsidR="00B22473" w:rsidRPr="00C567B4" w:rsidRDefault="00B22473" w:rsidP="00B22473">
      <w:pPr>
        <w:tabs>
          <w:tab w:val="left" w:pos="839"/>
        </w:tabs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22473" w:rsidRPr="00C567B4" w14:paraId="5EE2A167" w14:textId="77777777" w:rsidTr="006F59AD">
        <w:tc>
          <w:tcPr>
            <w:tcW w:w="5382" w:type="dxa"/>
            <w:vMerge w:val="restart"/>
            <w:shd w:val="clear" w:color="auto" w:fill="C00000"/>
            <w:vAlign w:val="center"/>
          </w:tcPr>
          <w:p w14:paraId="108FAEFC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FINALIDADES SECUNDARIAS</w:t>
            </w:r>
          </w:p>
        </w:tc>
        <w:tc>
          <w:tcPr>
            <w:tcW w:w="3446" w:type="dxa"/>
            <w:gridSpan w:val="2"/>
            <w:shd w:val="clear" w:color="auto" w:fill="C00000"/>
            <w:vAlign w:val="center"/>
          </w:tcPr>
          <w:p w14:paraId="7338A36E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REQUIERE CONSENTIMIENTO</w:t>
            </w:r>
          </w:p>
        </w:tc>
      </w:tr>
      <w:tr w:rsidR="00B22473" w:rsidRPr="00C567B4" w14:paraId="1B6FB7F1" w14:textId="77777777" w:rsidTr="006F59AD">
        <w:tc>
          <w:tcPr>
            <w:tcW w:w="5382" w:type="dxa"/>
            <w:vMerge/>
            <w:shd w:val="clear" w:color="auto" w:fill="C00000"/>
          </w:tcPr>
          <w:p w14:paraId="3756E2BB" w14:textId="77777777" w:rsidR="00B22473" w:rsidRPr="00C567B4" w:rsidRDefault="00B22473" w:rsidP="006F59AD">
            <w:pPr>
              <w:tabs>
                <w:tab w:val="left" w:pos="839"/>
              </w:tabs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1B44F282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1745" w:type="dxa"/>
            <w:shd w:val="clear" w:color="auto" w:fill="C00000"/>
            <w:vAlign w:val="center"/>
          </w:tcPr>
          <w:p w14:paraId="3F181F26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C567B4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</w:tr>
      <w:tr w:rsidR="00B22473" w:rsidRPr="00C567B4" w14:paraId="49817D99" w14:textId="77777777" w:rsidTr="006F59AD">
        <w:trPr>
          <w:trHeight w:val="505"/>
        </w:trPr>
        <w:tc>
          <w:tcPr>
            <w:tcW w:w="5382" w:type="dxa"/>
          </w:tcPr>
          <w:p w14:paraId="27F068CD" w14:textId="77777777" w:rsidR="00B22473" w:rsidRPr="00C567B4" w:rsidRDefault="00B22473" w:rsidP="006F59AD">
            <w:pPr>
              <w:tabs>
                <w:tab w:val="left" w:pos="839"/>
              </w:tabs>
              <w:rPr>
                <w:rFonts w:ascii="Arial" w:hAnsi="Arial" w:cs="Arial"/>
                <w:sz w:val="22"/>
              </w:rPr>
            </w:pPr>
            <w:r w:rsidRPr="00C567B4">
              <w:rPr>
                <w:rFonts w:ascii="Arial" w:hAnsi="Arial" w:cs="Arial"/>
                <w:sz w:val="22"/>
              </w:rPr>
              <w:t>Acto-jurídico administrativo en virtud del cual el ayuntamiento a través de la dirección otorga a una persona física o moral, la facultad para operar un establecimiento comercial o industrial.</w:t>
            </w:r>
          </w:p>
        </w:tc>
        <w:tc>
          <w:tcPr>
            <w:tcW w:w="1701" w:type="dxa"/>
            <w:vAlign w:val="center"/>
          </w:tcPr>
          <w:p w14:paraId="4CF1488E" w14:textId="77777777" w:rsidR="00B22473" w:rsidRPr="00C567B4" w:rsidRDefault="00B22473" w:rsidP="006F59AD">
            <w:pPr>
              <w:pStyle w:val="Prrafodelista"/>
              <w:numPr>
                <w:ilvl w:val="0"/>
                <w:numId w:val="17"/>
              </w:num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5F793F62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11077" w:rsidRPr="00C567B4" w14:paraId="0B0D22DA" w14:textId="77777777" w:rsidTr="006F59AD">
        <w:trPr>
          <w:trHeight w:val="505"/>
        </w:trPr>
        <w:tc>
          <w:tcPr>
            <w:tcW w:w="5382" w:type="dxa"/>
          </w:tcPr>
          <w:p w14:paraId="7B85662D" w14:textId="5B50A3E2" w:rsidR="00411077" w:rsidRPr="00C567B4" w:rsidRDefault="00411077" w:rsidP="006F59AD">
            <w:pPr>
              <w:tabs>
                <w:tab w:val="left" w:pos="839"/>
              </w:tabs>
              <w:rPr>
                <w:rFonts w:ascii="Arial" w:hAnsi="Arial" w:cs="Arial"/>
                <w:sz w:val="22"/>
              </w:rPr>
            </w:pPr>
            <w:r w:rsidRPr="00C567B4">
              <w:rPr>
                <w:rFonts w:ascii="Arial" w:hAnsi="Arial" w:cs="Arial"/>
                <w:sz w:val="22"/>
              </w:rPr>
              <w:t xml:space="preserve">Integración del expediente con los requisitos. </w:t>
            </w:r>
          </w:p>
        </w:tc>
        <w:tc>
          <w:tcPr>
            <w:tcW w:w="1701" w:type="dxa"/>
            <w:vAlign w:val="center"/>
          </w:tcPr>
          <w:p w14:paraId="47ADB7B8" w14:textId="77777777" w:rsidR="00411077" w:rsidRPr="00C567B4" w:rsidRDefault="00411077" w:rsidP="00250079">
            <w:pPr>
              <w:pStyle w:val="Prrafodelista"/>
              <w:tabs>
                <w:tab w:val="left" w:pos="839"/>
              </w:tabs>
              <w:ind w:left="774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6E6DF2EB" w14:textId="77777777" w:rsidR="00411077" w:rsidRPr="00C567B4" w:rsidRDefault="00411077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22473" w:rsidRPr="00C567B4" w14:paraId="1F182F33" w14:textId="77777777" w:rsidTr="006F59AD">
        <w:trPr>
          <w:trHeight w:val="428"/>
        </w:trPr>
        <w:tc>
          <w:tcPr>
            <w:tcW w:w="5382" w:type="dxa"/>
          </w:tcPr>
          <w:p w14:paraId="07BC3F1C" w14:textId="67C3F3A1" w:rsidR="00B22473" w:rsidRPr="00C567B4" w:rsidRDefault="00B22473" w:rsidP="006F59AD">
            <w:pPr>
              <w:spacing w:after="0" w:line="240" w:lineRule="auto"/>
              <w:ind w:right="0" w:firstLine="0"/>
              <w:rPr>
                <w:rFonts w:ascii="Arial" w:hAnsi="Arial" w:cs="Arial"/>
                <w:sz w:val="22"/>
              </w:rPr>
            </w:pPr>
            <w:r w:rsidRPr="00C567B4">
              <w:rPr>
                <w:rFonts w:ascii="Arial" w:hAnsi="Arial" w:cs="Arial"/>
                <w:sz w:val="22"/>
              </w:rPr>
              <w:t>Se emite recibo de pago</w:t>
            </w:r>
            <w:r w:rsidR="000B35CE" w:rsidRPr="00C567B4">
              <w:rPr>
                <w:rFonts w:ascii="Arial" w:hAnsi="Arial" w:cs="Arial"/>
                <w:sz w:val="22"/>
              </w:rPr>
              <w:t>,</w:t>
            </w:r>
            <w:r w:rsidRPr="00C567B4">
              <w:rPr>
                <w:rFonts w:ascii="Arial" w:hAnsi="Arial" w:cs="Arial"/>
                <w:sz w:val="22"/>
              </w:rPr>
              <w:t xml:space="preserve"> para realizar el pago correspondiente. </w:t>
            </w:r>
          </w:p>
          <w:p w14:paraId="5BCDD78F" w14:textId="77777777" w:rsidR="00B22473" w:rsidRPr="00C567B4" w:rsidRDefault="00B22473" w:rsidP="006F59AD">
            <w:pPr>
              <w:spacing w:after="0" w:line="216" w:lineRule="auto"/>
              <w:ind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2D3603F" w14:textId="77777777" w:rsidR="00B22473" w:rsidRPr="00C567B4" w:rsidRDefault="00B22473" w:rsidP="00250079">
            <w:pPr>
              <w:tabs>
                <w:tab w:val="left" w:pos="839"/>
              </w:tabs>
              <w:ind w:left="414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021FF575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22473" w:rsidRPr="00C567B4" w14:paraId="1C943DD9" w14:textId="77777777" w:rsidTr="006F59AD">
        <w:trPr>
          <w:trHeight w:val="428"/>
        </w:trPr>
        <w:tc>
          <w:tcPr>
            <w:tcW w:w="5382" w:type="dxa"/>
          </w:tcPr>
          <w:p w14:paraId="7DD769A5" w14:textId="54B2DD81" w:rsidR="00B22473" w:rsidRPr="00C567B4" w:rsidRDefault="00B22473" w:rsidP="006F59AD">
            <w:pPr>
              <w:spacing w:after="0" w:line="240" w:lineRule="auto"/>
              <w:ind w:right="0" w:firstLine="0"/>
              <w:rPr>
                <w:rFonts w:ascii="Arial" w:hAnsi="Arial" w:cs="Arial"/>
                <w:sz w:val="22"/>
              </w:rPr>
            </w:pPr>
            <w:r w:rsidRPr="00C567B4">
              <w:rPr>
                <w:rFonts w:ascii="Arial" w:hAnsi="Arial" w:cs="Arial"/>
                <w:sz w:val="22"/>
              </w:rPr>
              <w:t>Se emite la Licencia o permiso correspondiente</w:t>
            </w:r>
            <w:r w:rsidR="00250079" w:rsidRPr="00C567B4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4BFCEB5B" w14:textId="77777777" w:rsidR="00B22473" w:rsidRPr="00C567B4" w:rsidRDefault="00B22473" w:rsidP="006F59AD">
            <w:pPr>
              <w:pStyle w:val="Prrafodelista"/>
              <w:tabs>
                <w:tab w:val="left" w:pos="839"/>
              </w:tabs>
              <w:ind w:left="774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40DDEB2F" w14:textId="77777777" w:rsidR="00B22473" w:rsidRPr="00C567B4" w:rsidRDefault="00B22473" w:rsidP="006F59AD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7E156427" w14:textId="77777777" w:rsidR="00B22473" w:rsidRPr="00C567B4" w:rsidRDefault="00B22473" w:rsidP="00B22473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705A50BE" w14:textId="63AE91CC" w:rsidR="00E11A10" w:rsidRPr="00C567B4" w:rsidRDefault="00E11A10" w:rsidP="00492290">
      <w:pPr>
        <w:spacing w:before="100" w:beforeAutospacing="1" w:after="0" w:line="240" w:lineRule="auto"/>
        <w:ind w:firstLine="0"/>
        <w:contextualSpacing/>
        <w:rPr>
          <w:rFonts w:ascii="Arial" w:eastAsiaTheme="minorEastAsia" w:hAnsi="Arial" w:cs="Arial"/>
          <w:b/>
          <w:bCs/>
          <w:sz w:val="22"/>
        </w:rPr>
      </w:pPr>
      <w:r w:rsidRPr="00C567B4">
        <w:rPr>
          <w:rFonts w:ascii="Arial" w:eastAsiaTheme="minorEastAsia" w:hAnsi="Arial" w:cs="Arial"/>
          <w:b/>
          <w:bCs/>
          <w:sz w:val="22"/>
        </w:rPr>
        <w:t>TRANSFERENCIAS</w:t>
      </w:r>
    </w:p>
    <w:p w14:paraId="27AC24BB" w14:textId="58735071" w:rsidR="000B35CE" w:rsidRPr="00C567B4" w:rsidRDefault="000B35CE" w:rsidP="00C567B4">
      <w:pPr>
        <w:spacing w:before="100" w:beforeAutospacing="1" w:after="0" w:line="240" w:lineRule="auto"/>
        <w:ind w:firstLine="0"/>
        <w:rPr>
          <w:rFonts w:ascii="Arial" w:eastAsiaTheme="minorEastAsia" w:hAnsi="Arial" w:cs="Arial"/>
          <w:sz w:val="22"/>
        </w:rPr>
      </w:pPr>
      <w:r w:rsidRPr="00C567B4">
        <w:rPr>
          <w:rFonts w:ascii="Arial" w:eastAsiaTheme="minorEastAsia" w:hAnsi="Arial" w:cs="Arial"/>
          <w:sz w:val="22"/>
        </w:rPr>
        <w:t xml:space="preserve">Se informa que se realizarán transferencias de datos personales proporcionados, de acuerdo al precepto del artículo 98 </w:t>
      </w:r>
      <w:r w:rsidR="00103F45" w:rsidRPr="00C567B4">
        <w:rPr>
          <w:rFonts w:ascii="Arial" w:eastAsiaTheme="minorEastAsia" w:hAnsi="Arial" w:cs="Arial"/>
          <w:sz w:val="22"/>
        </w:rPr>
        <w:t xml:space="preserve">Fracción III </w:t>
      </w:r>
      <w:r w:rsidRPr="00C567B4">
        <w:rPr>
          <w:rFonts w:ascii="Arial" w:eastAsiaTheme="minorEastAsia" w:hAnsi="Arial" w:cs="Arial"/>
          <w:sz w:val="22"/>
        </w:rPr>
        <w:t xml:space="preserve">de la Ley de protección de Datos en Posesión de Sujetos Obligados del Estado de Hidalgo. </w:t>
      </w:r>
    </w:p>
    <w:p w14:paraId="0381DA9B" w14:textId="77777777" w:rsidR="000B35CE" w:rsidRPr="00C567B4" w:rsidRDefault="000B35CE" w:rsidP="00492290">
      <w:pPr>
        <w:spacing w:before="100" w:beforeAutospacing="1" w:after="0" w:line="240" w:lineRule="auto"/>
        <w:ind w:firstLine="0"/>
        <w:contextualSpacing/>
        <w:rPr>
          <w:rFonts w:ascii="Arial" w:eastAsiaTheme="minorEastAsia" w:hAnsi="Arial" w:cs="Arial"/>
          <w:sz w:val="22"/>
        </w:rPr>
      </w:pPr>
    </w:p>
    <w:p w14:paraId="33C4D37D" w14:textId="3F226F44" w:rsidR="00C567B4" w:rsidRDefault="00C567B4" w:rsidP="00C567B4">
      <w:pPr>
        <w:spacing w:after="0" w:line="360" w:lineRule="auto"/>
        <w:rPr>
          <w:rFonts w:ascii="Arial" w:eastAsia="Times New Roman" w:hAnsi="Arial" w:cs="Arial"/>
          <w:kern w:val="24"/>
          <w:sz w:val="22"/>
          <w:lang w:val="es-ES"/>
        </w:rPr>
      </w:pPr>
    </w:p>
    <w:p w14:paraId="2713530E" w14:textId="77777777" w:rsidR="00C567B4" w:rsidRPr="00C567B4" w:rsidRDefault="00C567B4" w:rsidP="00C567B4">
      <w:pPr>
        <w:spacing w:after="0" w:line="360" w:lineRule="auto"/>
        <w:rPr>
          <w:rFonts w:ascii="Arial" w:eastAsia="Times New Roman" w:hAnsi="Arial" w:cs="Arial"/>
          <w:kern w:val="24"/>
          <w:sz w:val="22"/>
          <w:lang w:val="es-ES"/>
        </w:rPr>
      </w:pPr>
    </w:p>
    <w:p w14:paraId="1EC32F7E" w14:textId="77777777" w:rsidR="002C136B" w:rsidRDefault="002C136B" w:rsidP="00C567B4">
      <w:pPr>
        <w:tabs>
          <w:tab w:val="left" w:pos="839"/>
        </w:tabs>
        <w:spacing w:line="360" w:lineRule="auto"/>
        <w:rPr>
          <w:rFonts w:ascii="Arial" w:hAnsi="Arial" w:cs="Arial"/>
          <w:b/>
          <w:bCs/>
          <w:sz w:val="22"/>
        </w:rPr>
      </w:pPr>
    </w:p>
    <w:p w14:paraId="20F232F6" w14:textId="359135A1" w:rsidR="00C567B4" w:rsidRPr="00C567B4" w:rsidRDefault="00C567B4" w:rsidP="00C567B4">
      <w:pPr>
        <w:tabs>
          <w:tab w:val="left" w:pos="839"/>
        </w:tabs>
        <w:spacing w:line="360" w:lineRule="auto"/>
        <w:rPr>
          <w:rFonts w:ascii="Arial" w:hAnsi="Arial" w:cs="Arial"/>
          <w:b/>
          <w:bCs/>
          <w:sz w:val="22"/>
        </w:rPr>
      </w:pPr>
      <w:r w:rsidRPr="00C567B4">
        <w:rPr>
          <w:rFonts w:ascii="Arial" w:hAnsi="Arial" w:cs="Arial"/>
          <w:b/>
          <w:bCs/>
          <w:sz w:val="22"/>
        </w:rPr>
        <w:t>MEDIOS PARA DECLARAR SU NEGATIVA AL TRATAMIENTO</w:t>
      </w:r>
    </w:p>
    <w:p w14:paraId="0699C4F6" w14:textId="1882AE6A" w:rsidR="00C567B4" w:rsidRPr="00C567B4" w:rsidRDefault="00C567B4" w:rsidP="00C567B4">
      <w:pPr>
        <w:tabs>
          <w:tab w:val="left" w:pos="839"/>
        </w:tabs>
        <w:spacing w:line="360" w:lineRule="auto"/>
        <w:rPr>
          <w:rFonts w:ascii="Arial" w:hAnsi="Arial" w:cs="Arial"/>
          <w:sz w:val="22"/>
        </w:rPr>
      </w:pPr>
      <w:r w:rsidRPr="00C567B4">
        <w:rPr>
          <w:rFonts w:ascii="Arial" w:hAnsi="Arial" w:cs="Arial"/>
          <w:sz w:val="22"/>
        </w:rPr>
        <w:t xml:space="preserve">De no consentir que sus datos personales sean tratados para las finalidades adicionales y transferencias, puede manifestar su negativa en la oficina de la Dirección de Reglamentos y Espectáculos ubicada en Plaza de la Constitución número 3, colonia centro, Zapotlán de Juárez, Hidalgo, Código postal 42190, o al correo: </w:t>
      </w:r>
      <w:hyperlink r:id="rId8" w:history="1">
        <w:r w:rsidRPr="00C567B4">
          <w:rPr>
            <w:rStyle w:val="Hipervnculo"/>
            <w:rFonts w:ascii="Arial" w:hAnsi="Arial" w:cs="Arial"/>
            <w:sz w:val="22"/>
          </w:rPr>
          <w:t>reglamentosinstitucional@gmail.com</w:t>
        </w:r>
      </w:hyperlink>
    </w:p>
    <w:p w14:paraId="5425D0AE" w14:textId="77777777" w:rsidR="00C567B4" w:rsidRPr="00C567B4" w:rsidRDefault="00C567B4" w:rsidP="00C567B4">
      <w:pPr>
        <w:tabs>
          <w:tab w:val="left" w:pos="839"/>
        </w:tabs>
        <w:rPr>
          <w:rFonts w:ascii="Arial" w:hAnsi="Arial" w:cs="Arial"/>
          <w:sz w:val="22"/>
        </w:rPr>
      </w:pPr>
    </w:p>
    <w:p w14:paraId="49C38FB5" w14:textId="77777777" w:rsidR="00C567B4" w:rsidRPr="00C567B4" w:rsidRDefault="00C567B4" w:rsidP="00C567B4">
      <w:pPr>
        <w:spacing w:before="100" w:beforeAutospacing="1" w:after="0" w:line="360" w:lineRule="auto"/>
        <w:contextualSpacing/>
        <w:rPr>
          <w:rFonts w:ascii="Arial" w:eastAsiaTheme="minorEastAsia" w:hAnsi="Arial" w:cs="Arial"/>
          <w:b/>
          <w:bCs/>
          <w:sz w:val="22"/>
        </w:rPr>
      </w:pPr>
      <w:r w:rsidRPr="00C567B4">
        <w:rPr>
          <w:rFonts w:ascii="Arial" w:eastAsiaTheme="minorEastAsia" w:hAnsi="Arial" w:cs="Arial"/>
          <w:b/>
          <w:bCs/>
          <w:sz w:val="22"/>
        </w:rPr>
        <w:t>EN DONDE PUEDE CONSULTAR EL AVISO DE PRIVACIDAD INTEGRAL</w:t>
      </w:r>
    </w:p>
    <w:p w14:paraId="3DBD947A" w14:textId="341BCB02" w:rsidR="00C567B4" w:rsidRPr="00C567B4" w:rsidRDefault="00C567B4" w:rsidP="00C567B4">
      <w:pPr>
        <w:rPr>
          <w:rFonts w:ascii="Arial" w:hAnsi="Arial" w:cs="Arial"/>
          <w:b/>
          <w:bCs/>
          <w:sz w:val="22"/>
        </w:rPr>
      </w:pPr>
      <w:r w:rsidRPr="00C567B4">
        <w:rPr>
          <w:rFonts w:ascii="Arial" w:hAnsi="Arial" w:cs="Arial"/>
          <w:b/>
          <w:bCs/>
          <w:sz w:val="22"/>
        </w:rPr>
        <w:t>Página de internet:</w:t>
      </w:r>
    </w:p>
    <w:p w14:paraId="63D453DB" w14:textId="4B10548F" w:rsidR="00C567B4" w:rsidRPr="00C567B4" w:rsidRDefault="00C567B4" w:rsidP="00C567B4">
      <w:pPr>
        <w:rPr>
          <w:rFonts w:ascii="Arial" w:hAnsi="Arial" w:cs="Arial"/>
          <w:b/>
          <w:bCs/>
          <w:sz w:val="22"/>
        </w:rPr>
      </w:pPr>
      <w:r w:rsidRPr="00C567B4">
        <w:rPr>
          <w:rFonts w:ascii="Arial" w:hAnsi="Arial" w:cs="Arial"/>
          <w:b/>
          <w:bCs/>
          <w:sz w:val="22"/>
        </w:rPr>
        <w:t>Correo electrónico institucional</w:t>
      </w:r>
      <w:r w:rsidRPr="00C567B4">
        <w:rPr>
          <w:rFonts w:ascii="Arial" w:hAnsi="Arial" w:cs="Arial"/>
          <w:sz w:val="22"/>
        </w:rPr>
        <w:t xml:space="preserve">: </w:t>
      </w:r>
      <w:hyperlink r:id="rId9" w:history="1">
        <w:r w:rsidRPr="00C567B4">
          <w:rPr>
            <w:rStyle w:val="Hipervnculo"/>
            <w:rFonts w:ascii="Arial" w:hAnsi="Arial" w:cs="Arial"/>
            <w:sz w:val="22"/>
          </w:rPr>
          <w:t>reglamentosinstitucional@gmail.com</w:t>
        </w:r>
      </w:hyperlink>
    </w:p>
    <w:p w14:paraId="52D4DBEE" w14:textId="3A5D7B59" w:rsidR="00C567B4" w:rsidRPr="00C567B4" w:rsidRDefault="00C567B4" w:rsidP="00C567B4">
      <w:pPr>
        <w:ind w:left="4" w:firstLine="0"/>
        <w:rPr>
          <w:rFonts w:ascii="Arial" w:hAnsi="Arial" w:cs="Arial"/>
          <w:b/>
          <w:bCs/>
          <w:sz w:val="22"/>
        </w:rPr>
      </w:pPr>
      <w:r w:rsidRPr="00C567B4">
        <w:rPr>
          <w:rFonts w:ascii="Arial" w:hAnsi="Arial" w:cs="Arial"/>
          <w:b/>
          <w:bCs/>
          <w:sz w:val="22"/>
        </w:rPr>
        <w:t>Directamente en las oficinas de la Dirección de Reglamentos y Espectáculos ubicada en Plaza de la Constitución número 3, colonia centro, Zapotlán de Juárez, Hidalgo, Código postal 42190</w:t>
      </w:r>
    </w:p>
    <w:p w14:paraId="67C98E1A" w14:textId="004B5811" w:rsidR="00C567B4" w:rsidRPr="00C567B4" w:rsidRDefault="00C567B4" w:rsidP="00C567B4">
      <w:pPr>
        <w:rPr>
          <w:rFonts w:ascii="Arial" w:eastAsiaTheme="minorEastAsia" w:hAnsi="Arial" w:cs="Arial"/>
          <w:b/>
          <w:bCs/>
          <w:sz w:val="22"/>
        </w:rPr>
      </w:pPr>
      <w:r w:rsidRPr="00C567B4">
        <w:rPr>
          <w:rFonts w:ascii="Arial" w:eastAsiaTheme="minorEastAsia" w:hAnsi="Arial" w:cs="Arial"/>
          <w:b/>
          <w:bCs/>
          <w:sz w:val="22"/>
        </w:rPr>
        <w:t>Número telefónica: 743 79 10 132</w:t>
      </w:r>
    </w:p>
    <w:p w14:paraId="729170FB" w14:textId="48587A19" w:rsidR="00B14782" w:rsidRPr="00964F0E" w:rsidRDefault="00B14782" w:rsidP="00492290">
      <w:pPr>
        <w:spacing w:line="240" w:lineRule="auto"/>
        <w:rPr>
          <w:rFonts w:ascii="Arial" w:eastAsiaTheme="minorEastAsia" w:hAnsi="Arial" w:cs="Arial"/>
          <w:b/>
          <w:bCs/>
          <w:sz w:val="22"/>
        </w:rPr>
      </w:pPr>
    </w:p>
    <w:p w14:paraId="3EECDB6B" w14:textId="3F824B07" w:rsidR="00E11A10" w:rsidRDefault="00E11A10" w:rsidP="009153B7">
      <w:pPr>
        <w:pStyle w:val="Prrafodelista"/>
        <w:ind w:left="364" w:firstLine="0"/>
      </w:pPr>
    </w:p>
    <w:p w14:paraId="048525D6" w14:textId="03093180" w:rsidR="00E11A10" w:rsidRDefault="00E11A10" w:rsidP="009153B7">
      <w:pPr>
        <w:pStyle w:val="Prrafodelista"/>
        <w:ind w:left="364" w:firstLine="0"/>
      </w:pPr>
    </w:p>
    <w:p w14:paraId="12BCBC2B" w14:textId="6D8B67BB" w:rsidR="00E11A10" w:rsidRDefault="00E11A10" w:rsidP="009153B7">
      <w:pPr>
        <w:pStyle w:val="Prrafodelista"/>
        <w:ind w:left="364" w:firstLine="0"/>
      </w:pPr>
    </w:p>
    <w:p w14:paraId="32DC2513" w14:textId="77777777" w:rsidR="0071005D" w:rsidRDefault="0071005D" w:rsidP="009153B7">
      <w:pPr>
        <w:pStyle w:val="Prrafodelista"/>
        <w:ind w:left="364" w:firstLine="0"/>
      </w:pPr>
    </w:p>
    <w:p w14:paraId="32775128" w14:textId="77777777" w:rsidR="00E46968" w:rsidRDefault="00E46968" w:rsidP="009153B7">
      <w:pPr>
        <w:pStyle w:val="Prrafodelista"/>
        <w:ind w:left="364" w:firstLine="0"/>
      </w:pPr>
    </w:p>
    <w:p w14:paraId="62F4F9E1" w14:textId="77777777" w:rsidR="00E46968" w:rsidRDefault="00E46968" w:rsidP="009153B7">
      <w:pPr>
        <w:pStyle w:val="Prrafodelista"/>
        <w:ind w:left="364" w:firstLine="0"/>
      </w:pPr>
    </w:p>
    <w:p w14:paraId="6A38532A" w14:textId="77777777" w:rsidR="00495902" w:rsidRDefault="00495902" w:rsidP="009153B7">
      <w:pPr>
        <w:pStyle w:val="Prrafodelista"/>
        <w:ind w:left="364" w:firstLine="0"/>
      </w:pPr>
    </w:p>
    <w:p w14:paraId="35AC1716" w14:textId="77777777" w:rsidR="00495902" w:rsidRDefault="00495902" w:rsidP="009153B7">
      <w:pPr>
        <w:pStyle w:val="Prrafodelista"/>
        <w:ind w:left="364" w:firstLine="0"/>
      </w:pPr>
    </w:p>
    <w:p w14:paraId="2C3A443D" w14:textId="77777777" w:rsidR="00495902" w:rsidRDefault="00495902" w:rsidP="009153B7">
      <w:pPr>
        <w:pStyle w:val="Prrafodelista"/>
        <w:ind w:left="364" w:firstLine="0"/>
      </w:pPr>
    </w:p>
    <w:p w14:paraId="2D083A53" w14:textId="77777777" w:rsidR="00495902" w:rsidRDefault="00495902" w:rsidP="009153B7">
      <w:pPr>
        <w:pStyle w:val="Prrafodelista"/>
        <w:ind w:left="364" w:firstLine="0"/>
      </w:pPr>
    </w:p>
    <w:p w14:paraId="6552758B" w14:textId="77777777" w:rsidR="00495902" w:rsidRDefault="00495902" w:rsidP="009153B7">
      <w:pPr>
        <w:pStyle w:val="Prrafodelista"/>
        <w:ind w:left="364" w:firstLine="0"/>
      </w:pPr>
    </w:p>
    <w:p w14:paraId="3184CE2E" w14:textId="77777777" w:rsidR="00495902" w:rsidRDefault="00495902" w:rsidP="009153B7">
      <w:pPr>
        <w:pStyle w:val="Prrafodelista"/>
        <w:ind w:left="364" w:firstLine="0"/>
      </w:pPr>
    </w:p>
    <w:p w14:paraId="22193ED5" w14:textId="77777777" w:rsidR="00B22473" w:rsidRDefault="00B22473" w:rsidP="009153B7">
      <w:pPr>
        <w:pStyle w:val="Prrafodelista"/>
        <w:ind w:left="364" w:firstLine="0"/>
      </w:pPr>
    </w:p>
    <w:p w14:paraId="46D8BB6D" w14:textId="77777777" w:rsidR="00B22473" w:rsidRDefault="00B22473" w:rsidP="009153B7">
      <w:pPr>
        <w:pStyle w:val="Prrafodelista"/>
        <w:ind w:left="364" w:firstLine="0"/>
      </w:pPr>
    </w:p>
    <w:p w14:paraId="3D31BB65" w14:textId="77777777" w:rsidR="00014AC8" w:rsidRDefault="00014AC8" w:rsidP="009153B7">
      <w:pPr>
        <w:pStyle w:val="Prrafodelista"/>
        <w:ind w:left="364" w:firstLine="0"/>
      </w:pPr>
    </w:p>
    <w:p w14:paraId="7CA1B0A1" w14:textId="77777777" w:rsidR="00495902" w:rsidRDefault="00495902" w:rsidP="009153B7">
      <w:pPr>
        <w:pStyle w:val="Prrafodelista"/>
        <w:ind w:left="364" w:firstLine="0"/>
      </w:pPr>
    </w:p>
    <w:p w14:paraId="1934BA56" w14:textId="77777777" w:rsidR="00DB0FDE" w:rsidRDefault="00DB0FDE" w:rsidP="00E11A10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  <w:bookmarkStart w:id="0" w:name="_Hlk195099535"/>
    </w:p>
    <w:p w14:paraId="51E685C0" w14:textId="77777777" w:rsidR="003D4CFA" w:rsidRDefault="003D4CFA" w:rsidP="00E11A10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</w:p>
    <w:p w14:paraId="63221EF6" w14:textId="77777777" w:rsidR="003D4CFA" w:rsidRDefault="003D4CFA" w:rsidP="00E11A10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</w:p>
    <w:p w14:paraId="47D00E4F" w14:textId="77777777" w:rsidR="003D4CFA" w:rsidRDefault="003D4CFA" w:rsidP="00E11A10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</w:p>
    <w:p w14:paraId="0E267412" w14:textId="77777777" w:rsidR="003D4CFA" w:rsidRDefault="003D4CFA" w:rsidP="00E11A10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</w:p>
    <w:bookmarkEnd w:id="0"/>
    <w:p w14:paraId="482244A5" w14:textId="77777777" w:rsidR="003D4CFA" w:rsidRDefault="003D4CFA" w:rsidP="00E11A10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</w:p>
    <w:sectPr w:rsidR="003D4CFA" w:rsidSect="00A24185">
      <w:headerReference w:type="default" r:id="rId10"/>
      <w:pgSz w:w="12240" w:h="15840"/>
      <w:pgMar w:top="2410" w:right="1701" w:bottom="1417" w:left="1701" w:header="14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C919" w14:textId="77777777" w:rsidR="0009120E" w:rsidRDefault="0009120E" w:rsidP="00240AB2">
      <w:pPr>
        <w:spacing w:after="0" w:line="240" w:lineRule="auto"/>
      </w:pPr>
      <w:r>
        <w:separator/>
      </w:r>
    </w:p>
  </w:endnote>
  <w:endnote w:type="continuationSeparator" w:id="0">
    <w:p w14:paraId="01FC6E36" w14:textId="77777777" w:rsidR="0009120E" w:rsidRDefault="0009120E" w:rsidP="0024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B464" w14:textId="77777777" w:rsidR="0009120E" w:rsidRDefault="0009120E" w:rsidP="00240AB2">
      <w:pPr>
        <w:spacing w:after="0" w:line="240" w:lineRule="auto"/>
      </w:pPr>
      <w:r>
        <w:separator/>
      </w:r>
    </w:p>
  </w:footnote>
  <w:footnote w:type="continuationSeparator" w:id="0">
    <w:p w14:paraId="5135C965" w14:textId="77777777" w:rsidR="0009120E" w:rsidRDefault="0009120E" w:rsidP="0024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5008" w14:textId="01D20206" w:rsidR="00240AB2" w:rsidRDefault="002B7E9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A46449" wp14:editId="4EA94133">
          <wp:simplePos x="0" y="0"/>
          <wp:positionH relativeFrom="page">
            <wp:posOffset>19050</wp:posOffset>
          </wp:positionH>
          <wp:positionV relativeFrom="paragraph">
            <wp:posOffset>-915035</wp:posOffset>
          </wp:positionV>
          <wp:extent cx="7742475" cy="10060637"/>
          <wp:effectExtent l="0" t="0" r="0" b="0"/>
          <wp:wrapNone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475" cy="10060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044E5" w14:textId="77777777" w:rsidR="00240AB2" w:rsidRDefault="00240A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71BF"/>
    <w:multiLevelType w:val="hybridMultilevel"/>
    <w:tmpl w:val="D7940AE6"/>
    <w:lvl w:ilvl="0" w:tplc="90E8B62E">
      <w:start w:val="10"/>
      <w:numFmt w:val="decimal"/>
      <w:lvlText w:val="%1."/>
      <w:lvlJc w:val="left"/>
      <w:pPr>
        <w:ind w:left="-1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2F178">
      <w:start w:val="1"/>
      <w:numFmt w:val="lowerLetter"/>
      <w:lvlText w:val="%2"/>
      <w:lvlJc w:val="left"/>
      <w:pPr>
        <w:ind w:left="-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04948">
      <w:start w:val="1"/>
      <w:numFmt w:val="lowerRoman"/>
      <w:lvlText w:val="%3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40996">
      <w:start w:val="1"/>
      <w:numFmt w:val="decimal"/>
      <w:lvlText w:val="%4"/>
      <w:lvlJc w:val="left"/>
      <w:pPr>
        <w:ind w:left="1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29CC2">
      <w:start w:val="1"/>
      <w:numFmt w:val="lowerLetter"/>
      <w:lvlText w:val="%5"/>
      <w:lvlJc w:val="left"/>
      <w:pPr>
        <w:ind w:left="2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2540E">
      <w:start w:val="1"/>
      <w:numFmt w:val="lowerRoman"/>
      <w:lvlText w:val="%6"/>
      <w:lvlJc w:val="left"/>
      <w:pPr>
        <w:ind w:left="2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2F3CA">
      <w:start w:val="1"/>
      <w:numFmt w:val="decimal"/>
      <w:lvlText w:val="%7"/>
      <w:lvlJc w:val="left"/>
      <w:pPr>
        <w:ind w:left="3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88218">
      <w:start w:val="1"/>
      <w:numFmt w:val="lowerLetter"/>
      <w:lvlText w:val="%8"/>
      <w:lvlJc w:val="left"/>
      <w:pPr>
        <w:ind w:left="4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E5122">
      <w:start w:val="1"/>
      <w:numFmt w:val="lowerRoman"/>
      <w:lvlText w:val="%9"/>
      <w:lvlJc w:val="left"/>
      <w:pPr>
        <w:ind w:left="4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7B5D4D"/>
    <w:multiLevelType w:val="hybridMultilevel"/>
    <w:tmpl w:val="EAB82B54"/>
    <w:lvl w:ilvl="0" w:tplc="F3DE23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A0D52"/>
    <w:multiLevelType w:val="hybridMultilevel"/>
    <w:tmpl w:val="7D6E6B08"/>
    <w:lvl w:ilvl="0" w:tplc="6B7872AA">
      <w:start w:val="1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C29BA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B02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8625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A7B5E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EF17C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2686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E6F16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2783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4A6302"/>
    <w:multiLevelType w:val="multilevel"/>
    <w:tmpl w:val="0AF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20C25"/>
    <w:multiLevelType w:val="multilevel"/>
    <w:tmpl w:val="4E24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70EC9"/>
    <w:multiLevelType w:val="hybridMultilevel"/>
    <w:tmpl w:val="D8D4F5D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B457E0"/>
    <w:multiLevelType w:val="hybridMultilevel"/>
    <w:tmpl w:val="2E9EAC40"/>
    <w:lvl w:ilvl="0" w:tplc="B6F0C2D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23B75298"/>
    <w:multiLevelType w:val="hybridMultilevel"/>
    <w:tmpl w:val="1326099C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80B5860"/>
    <w:multiLevelType w:val="hybridMultilevel"/>
    <w:tmpl w:val="3460AA38"/>
    <w:lvl w:ilvl="0" w:tplc="080A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C224065"/>
    <w:multiLevelType w:val="hybridMultilevel"/>
    <w:tmpl w:val="30186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32CA5"/>
    <w:multiLevelType w:val="hybridMultilevel"/>
    <w:tmpl w:val="B1467932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0B6388"/>
    <w:multiLevelType w:val="hybridMultilevel"/>
    <w:tmpl w:val="9EE089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5D81"/>
    <w:multiLevelType w:val="hybridMultilevel"/>
    <w:tmpl w:val="57DC0AEC"/>
    <w:lvl w:ilvl="0" w:tplc="71C63180">
      <w:start w:val="3"/>
      <w:numFmt w:val="upperRoman"/>
      <w:lvlText w:val="%1."/>
      <w:lvlJc w:val="left"/>
      <w:pPr>
        <w:ind w:left="72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3DD26201"/>
    <w:multiLevelType w:val="hybridMultilevel"/>
    <w:tmpl w:val="44C46A3C"/>
    <w:lvl w:ilvl="0" w:tplc="07EE8170">
      <w:start w:val="8"/>
      <w:numFmt w:val="decimal"/>
      <w:lvlText w:val="%1"/>
      <w:lvlJc w:val="left"/>
      <w:pPr>
        <w:ind w:left="36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419239D4"/>
    <w:multiLevelType w:val="hybridMultilevel"/>
    <w:tmpl w:val="82FEAF6C"/>
    <w:lvl w:ilvl="0" w:tplc="080A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5" w15:restartNumberingAfterBreak="0">
    <w:nsid w:val="4554713D"/>
    <w:multiLevelType w:val="hybridMultilevel"/>
    <w:tmpl w:val="040CA662"/>
    <w:lvl w:ilvl="0" w:tplc="7E643F94">
      <w:start w:val="6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4EA5E8">
      <w:start w:val="1"/>
      <w:numFmt w:val="lowerLetter"/>
      <w:lvlText w:val="%2"/>
      <w:lvlJc w:val="left"/>
      <w:pPr>
        <w:ind w:left="1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C40A2E">
      <w:start w:val="1"/>
      <w:numFmt w:val="lowerRoman"/>
      <w:lvlText w:val="%3"/>
      <w:lvlJc w:val="left"/>
      <w:pPr>
        <w:ind w:left="1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C872B4">
      <w:start w:val="1"/>
      <w:numFmt w:val="decimal"/>
      <w:lvlText w:val="%4"/>
      <w:lvlJc w:val="left"/>
      <w:pPr>
        <w:ind w:left="2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A7E1E">
      <w:start w:val="1"/>
      <w:numFmt w:val="lowerLetter"/>
      <w:lvlText w:val="%5"/>
      <w:lvlJc w:val="left"/>
      <w:pPr>
        <w:ind w:left="3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B6D34E">
      <w:start w:val="1"/>
      <w:numFmt w:val="lowerRoman"/>
      <w:lvlText w:val="%6"/>
      <w:lvlJc w:val="left"/>
      <w:pPr>
        <w:ind w:left="4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B6E7B0">
      <w:start w:val="1"/>
      <w:numFmt w:val="decimal"/>
      <w:lvlText w:val="%7"/>
      <w:lvlJc w:val="left"/>
      <w:pPr>
        <w:ind w:left="4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3A8958">
      <w:start w:val="1"/>
      <w:numFmt w:val="lowerLetter"/>
      <w:lvlText w:val="%8"/>
      <w:lvlJc w:val="left"/>
      <w:pPr>
        <w:ind w:left="5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5E388E">
      <w:start w:val="1"/>
      <w:numFmt w:val="lowerRoman"/>
      <w:lvlText w:val="%9"/>
      <w:lvlJc w:val="left"/>
      <w:pPr>
        <w:ind w:left="6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21161A"/>
    <w:multiLevelType w:val="hybridMultilevel"/>
    <w:tmpl w:val="0A70C732"/>
    <w:lvl w:ilvl="0" w:tplc="DC5AE6E8">
      <w:start w:val="1"/>
      <w:numFmt w:val="upperRoman"/>
      <w:lvlText w:val="%1."/>
      <w:lvlJc w:val="left"/>
      <w:pPr>
        <w:ind w:left="724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 w15:restartNumberingAfterBreak="0">
    <w:nsid w:val="46F97BA9"/>
    <w:multiLevelType w:val="hybridMultilevel"/>
    <w:tmpl w:val="6B46DAB0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B86B9F"/>
    <w:multiLevelType w:val="hybridMultilevel"/>
    <w:tmpl w:val="04989F28"/>
    <w:lvl w:ilvl="0" w:tplc="43184C3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5A2C90">
      <w:start w:val="1"/>
      <w:numFmt w:val="lowerLetter"/>
      <w:lvlText w:val="%2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1A5D84">
      <w:start w:val="1"/>
      <w:numFmt w:val="lowerRoman"/>
      <w:lvlText w:val="%3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F9E">
      <w:start w:val="1"/>
      <w:numFmt w:val="decimal"/>
      <w:lvlText w:val="%4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DE76B4">
      <w:start w:val="1"/>
      <w:numFmt w:val="lowerLetter"/>
      <w:lvlText w:val="%5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4C1E58">
      <w:start w:val="1"/>
      <w:numFmt w:val="lowerRoman"/>
      <w:lvlText w:val="%6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1474A2">
      <w:start w:val="1"/>
      <w:numFmt w:val="decimal"/>
      <w:lvlText w:val="%7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BA9AA4">
      <w:start w:val="1"/>
      <w:numFmt w:val="lowerLetter"/>
      <w:lvlText w:val="%8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5677A0">
      <w:start w:val="1"/>
      <w:numFmt w:val="lowerRoman"/>
      <w:lvlText w:val="%9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CB14B3"/>
    <w:multiLevelType w:val="hybridMultilevel"/>
    <w:tmpl w:val="F006C66C"/>
    <w:lvl w:ilvl="0" w:tplc="080A000D">
      <w:start w:val="1"/>
      <w:numFmt w:val="bullet"/>
      <w:lvlText w:val=""/>
      <w:lvlJc w:val="left"/>
      <w:pPr>
        <w:ind w:left="72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0" w15:restartNumberingAfterBreak="0">
    <w:nsid w:val="4FAA76ED"/>
    <w:multiLevelType w:val="hybridMultilevel"/>
    <w:tmpl w:val="61489A82"/>
    <w:lvl w:ilvl="0" w:tplc="123248E8">
      <w:start w:val="1"/>
      <w:numFmt w:val="decimal"/>
      <w:lvlText w:val="%1."/>
      <w:lvlJc w:val="left"/>
      <w:pPr>
        <w:ind w:left="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58F7E0">
      <w:start w:val="1"/>
      <w:numFmt w:val="lowerLetter"/>
      <w:lvlText w:val="%2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01DBA">
      <w:start w:val="1"/>
      <w:numFmt w:val="lowerRoman"/>
      <w:lvlText w:val="%3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E9074">
      <w:start w:val="1"/>
      <w:numFmt w:val="decimal"/>
      <w:lvlText w:val="%4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80D4E">
      <w:start w:val="1"/>
      <w:numFmt w:val="lowerLetter"/>
      <w:lvlText w:val="%5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0420A">
      <w:start w:val="1"/>
      <w:numFmt w:val="lowerRoman"/>
      <w:lvlText w:val="%6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64436">
      <w:start w:val="1"/>
      <w:numFmt w:val="decimal"/>
      <w:lvlText w:val="%7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22768">
      <w:start w:val="1"/>
      <w:numFmt w:val="lowerLetter"/>
      <w:lvlText w:val="%8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641D2">
      <w:start w:val="1"/>
      <w:numFmt w:val="lowerRoman"/>
      <w:lvlText w:val="%9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462623"/>
    <w:multiLevelType w:val="hybridMultilevel"/>
    <w:tmpl w:val="EAB82B5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A3E48"/>
    <w:multiLevelType w:val="hybridMultilevel"/>
    <w:tmpl w:val="44F014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F78D4"/>
    <w:multiLevelType w:val="hybridMultilevel"/>
    <w:tmpl w:val="0F7EC9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2635A"/>
    <w:multiLevelType w:val="hybridMultilevel"/>
    <w:tmpl w:val="8738F528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6228808">
    <w:abstractNumId w:val="20"/>
  </w:num>
  <w:num w:numId="2" w16cid:durableId="2128238180">
    <w:abstractNumId w:val="15"/>
  </w:num>
  <w:num w:numId="3" w16cid:durableId="193274588">
    <w:abstractNumId w:val="0"/>
  </w:num>
  <w:num w:numId="4" w16cid:durableId="1959145667">
    <w:abstractNumId w:val="2"/>
  </w:num>
  <w:num w:numId="5" w16cid:durableId="2142652951">
    <w:abstractNumId w:val="18"/>
  </w:num>
  <w:num w:numId="6" w16cid:durableId="1825508404">
    <w:abstractNumId w:val="6"/>
  </w:num>
  <w:num w:numId="7" w16cid:durableId="1114252498">
    <w:abstractNumId w:val="4"/>
  </w:num>
  <w:num w:numId="8" w16cid:durableId="1029144213">
    <w:abstractNumId w:val="3"/>
  </w:num>
  <w:num w:numId="9" w16cid:durableId="1712151023">
    <w:abstractNumId w:val="23"/>
  </w:num>
  <w:num w:numId="10" w16cid:durableId="1919749345">
    <w:abstractNumId w:val="7"/>
  </w:num>
  <w:num w:numId="11" w16cid:durableId="109591396">
    <w:abstractNumId w:val="9"/>
  </w:num>
  <w:num w:numId="12" w16cid:durableId="372730485">
    <w:abstractNumId w:val="22"/>
  </w:num>
  <w:num w:numId="13" w16cid:durableId="1021783739">
    <w:abstractNumId w:val="10"/>
  </w:num>
  <w:num w:numId="14" w16cid:durableId="2125492806">
    <w:abstractNumId w:val="17"/>
  </w:num>
  <w:num w:numId="15" w16cid:durableId="1396077888">
    <w:abstractNumId w:val="24"/>
  </w:num>
  <w:num w:numId="16" w16cid:durableId="576013715">
    <w:abstractNumId w:val="5"/>
  </w:num>
  <w:num w:numId="17" w16cid:durableId="1728213894">
    <w:abstractNumId w:val="8"/>
  </w:num>
  <w:num w:numId="18" w16cid:durableId="210576605">
    <w:abstractNumId w:val="1"/>
  </w:num>
  <w:num w:numId="19" w16cid:durableId="2138597816">
    <w:abstractNumId w:val="16"/>
  </w:num>
  <w:num w:numId="20" w16cid:durableId="1117289113">
    <w:abstractNumId w:val="19"/>
  </w:num>
  <w:num w:numId="21" w16cid:durableId="174462761">
    <w:abstractNumId w:val="14"/>
  </w:num>
  <w:num w:numId="22" w16cid:durableId="902834396">
    <w:abstractNumId w:val="13"/>
  </w:num>
  <w:num w:numId="23" w16cid:durableId="1332442941">
    <w:abstractNumId w:val="21"/>
  </w:num>
  <w:num w:numId="24" w16cid:durableId="1842695898">
    <w:abstractNumId w:val="11"/>
  </w:num>
  <w:num w:numId="25" w16cid:durableId="15318024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1C"/>
    <w:rsid w:val="0000441D"/>
    <w:rsid w:val="00014AC8"/>
    <w:rsid w:val="000366A9"/>
    <w:rsid w:val="000420AF"/>
    <w:rsid w:val="00046A6D"/>
    <w:rsid w:val="00066491"/>
    <w:rsid w:val="0009120E"/>
    <w:rsid w:val="000940F1"/>
    <w:rsid w:val="00095B14"/>
    <w:rsid w:val="000A5C4B"/>
    <w:rsid w:val="000B35CE"/>
    <w:rsid w:val="000B74FA"/>
    <w:rsid w:val="000C229C"/>
    <w:rsid w:val="000D0511"/>
    <w:rsid w:val="000E1B0C"/>
    <w:rsid w:val="0010203F"/>
    <w:rsid w:val="00103F45"/>
    <w:rsid w:val="001102D8"/>
    <w:rsid w:val="00144647"/>
    <w:rsid w:val="00157D98"/>
    <w:rsid w:val="0016409D"/>
    <w:rsid w:val="001745CE"/>
    <w:rsid w:val="001754BB"/>
    <w:rsid w:val="00187BC5"/>
    <w:rsid w:val="001B7455"/>
    <w:rsid w:val="001B7B43"/>
    <w:rsid w:val="001C5594"/>
    <w:rsid w:val="001D4928"/>
    <w:rsid w:val="001D61CF"/>
    <w:rsid w:val="002124A5"/>
    <w:rsid w:val="00240AB2"/>
    <w:rsid w:val="00243812"/>
    <w:rsid w:val="00250079"/>
    <w:rsid w:val="00251B83"/>
    <w:rsid w:val="00255C35"/>
    <w:rsid w:val="002662A3"/>
    <w:rsid w:val="002848FD"/>
    <w:rsid w:val="002B202F"/>
    <w:rsid w:val="002B7E9B"/>
    <w:rsid w:val="002C136B"/>
    <w:rsid w:val="002E68EA"/>
    <w:rsid w:val="002F535E"/>
    <w:rsid w:val="002F7791"/>
    <w:rsid w:val="0031154A"/>
    <w:rsid w:val="003234A2"/>
    <w:rsid w:val="00336439"/>
    <w:rsid w:val="0034011E"/>
    <w:rsid w:val="00384F6A"/>
    <w:rsid w:val="0039251F"/>
    <w:rsid w:val="003A6047"/>
    <w:rsid w:val="003B1822"/>
    <w:rsid w:val="003C4B35"/>
    <w:rsid w:val="003D4CFA"/>
    <w:rsid w:val="003E4F84"/>
    <w:rsid w:val="003F0D95"/>
    <w:rsid w:val="00411077"/>
    <w:rsid w:val="004203BE"/>
    <w:rsid w:val="00444DD9"/>
    <w:rsid w:val="00483225"/>
    <w:rsid w:val="00492290"/>
    <w:rsid w:val="00495902"/>
    <w:rsid w:val="004F488A"/>
    <w:rsid w:val="004F4E4F"/>
    <w:rsid w:val="005748EF"/>
    <w:rsid w:val="005C6DF8"/>
    <w:rsid w:val="005D6763"/>
    <w:rsid w:val="005D6D24"/>
    <w:rsid w:val="005E2837"/>
    <w:rsid w:val="00634D7A"/>
    <w:rsid w:val="00641282"/>
    <w:rsid w:val="00641691"/>
    <w:rsid w:val="006942A0"/>
    <w:rsid w:val="006B1DE8"/>
    <w:rsid w:val="006B1EC3"/>
    <w:rsid w:val="006B3B79"/>
    <w:rsid w:val="006C5AB1"/>
    <w:rsid w:val="006C79A7"/>
    <w:rsid w:val="006D0DB3"/>
    <w:rsid w:val="006D3F8C"/>
    <w:rsid w:val="006E7D13"/>
    <w:rsid w:val="006F1D9D"/>
    <w:rsid w:val="006F3C35"/>
    <w:rsid w:val="00707B2B"/>
    <w:rsid w:val="0071005D"/>
    <w:rsid w:val="00716F4C"/>
    <w:rsid w:val="007178C6"/>
    <w:rsid w:val="007227CB"/>
    <w:rsid w:val="00760C2D"/>
    <w:rsid w:val="00765A3C"/>
    <w:rsid w:val="007827D1"/>
    <w:rsid w:val="0078750A"/>
    <w:rsid w:val="007C04E7"/>
    <w:rsid w:val="007C063D"/>
    <w:rsid w:val="007C6B6C"/>
    <w:rsid w:val="007D11D6"/>
    <w:rsid w:val="007F53F5"/>
    <w:rsid w:val="007F591C"/>
    <w:rsid w:val="007F7612"/>
    <w:rsid w:val="00803D4D"/>
    <w:rsid w:val="0085439C"/>
    <w:rsid w:val="00873DC5"/>
    <w:rsid w:val="00886B86"/>
    <w:rsid w:val="00896059"/>
    <w:rsid w:val="008B58D9"/>
    <w:rsid w:val="008C0BE7"/>
    <w:rsid w:val="008C3EAB"/>
    <w:rsid w:val="008D24DE"/>
    <w:rsid w:val="008D5CB4"/>
    <w:rsid w:val="008D6147"/>
    <w:rsid w:val="008F2B12"/>
    <w:rsid w:val="008F3BD6"/>
    <w:rsid w:val="008F681E"/>
    <w:rsid w:val="00910A56"/>
    <w:rsid w:val="009153B7"/>
    <w:rsid w:val="00917018"/>
    <w:rsid w:val="009412DB"/>
    <w:rsid w:val="00964F0E"/>
    <w:rsid w:val="00976C62"/>
    <w:rsid w:val="009A43C0"/>
    <w:rsid w:val="00A24185"/>
    <w:rsid w:val="00A30E7D"/>
    <w:rsid w:val="00A36651"/>
    <w:rsid w:val="00A6235E"/>
    <w:rsid w:val="00A9444D"/>
    <w:rsid w:val="00AC2E71"/>
    <w:rsid w:val="00AD6253"/>
    <w:rsid w:val="00AE6306"/>
    <w:rsid w:val="00B06CD9"/>
    <w:rsid w:val="00B14782"/>
    <w:rsid w:val="00B15274"/>
    <w:rsid w:val="00B16071"/>
    <w:rsid w:val="00B22473"/>
    <w:rsid w:val="00B4096A"/>
    <w:rsid w:val="00B466B8"/>
    <w:rsid w:val="00B501A1"/>
    <w:rsid w:val="00B5283A"/>
    <w:rsid w:val="00B702BA"/>
    <w:rsid w:val="00BA0B74"/>
    <w:rsid w:val="00BA0E5E"/>
    <w:rsid w:val="00BA595F"/>
    <w:rsid w:val="00BB05CD"/>
    <w:rsid w:val="00BB186E"/>
    <w:rsid w:val="00BB2252"/>
    <w:rsid w:val="00BD1896"/>
    <w:rsid w:val="00C13AD7"/>
    <w:rsid w:val="00C16BDB"/>
    <w:rsid w:val="00C20C18"/>
    <w:rsid w:val="00C567B4"/>
    <w:rsid w:val="00C7347B"/>
    <w:rsid w:val="00C81F90"/>
    <w:rsid w:val="00C82E58"/>
    <w:rsid w:val="00C92530"/>
    <w:rsid w:val="00CC571C"/>
    <w:rsid w:val="00CF05AB"/>
    <w:rsid w:val="00D24990"/>
    <w:rsid w:val="00D44F90"/>
    <w:rsid w:val="00D52706"/>
    <w:rsid w:val="00D53CB6"/>
    <w:rsid w:val="00D56A88"/>
    <w:rsid w:val="00D87628"/>
    <w:rsid w:val="00DA7A8A"/>
    <w:rsid w:val="00DB0FDE"/>
    <w:rsid w:val="00DB7F6F"/>
    <w:rsid w:val="00DF40C4"/>
    <w:rsid w:val="00E06776"/>
    <w:rsid w:val="00E11A10"/>
    <w:rsid w:val="00E174ED"/>
    <w:rsid w:val="00E44D5B"/>
    <w:rsid w:val="00E46968"/>
    <w:rsid w:val="00E656EA"/>
    <w:rsid w:val="00EC0E21"/>
    <w:rsid w:val="00EE09F0"/>
    <w:rsid w:val="00F44057"/>
    <w:rsid w:val="00F56736"/>
    <w:rsid w:val="00F70757"/>
    <w:rsid w:val="00F8771F"/>
    <w:rsid w:val="00F90941"/>
    <w:rsid w:val="00F96A08"/>
    <w:rsid w:val="00FB5698"/>
    <w:rsid w:val="00FD0204"/>
    <w:rsid w:val="00FE4580"/>
    <w:rsid w:val="00F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39C02"/>
  <w15:chartTrackingRefBased/>
  <w15:docId w15:val="{6E9534ED-A7A7-4564-BF71-4F652456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7A"/>
    <w:pPr>
      <w:spacing w:after="5" w:line="228" w:lineRule="auto"/>
      <w:ind w:right="36" w:firstLine="4"/>
      <w:jc w:val="both"/>
    </w:pPr>
    <w:rPr>
      <w:rFonts w:ascii="Calibri" w:eastAsia="Calibri" w:hAnsi="Calibri" w:cs="Calibri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634D7A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3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0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B2"/>
    <w:rPr>
      <w:rFonts w:ascii="Calibri" w:eastAsia="Calibri" w:hAnsi="Calibri" w:cs="Calibri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40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AB2"/>
    <w:rPr>
      <w:rFonts w:ascii="Calibri" w:eastAsia="Calibri" w:hAnsi="Calibri" w:cs="Calibri"/>
      <w:color w:val="000000"/>
      <w:sz w:val="24"/>
      <w:lang w:eastAsia="es-MX"/>
    </w:rPr>
  </w:style>
  <w:style w:type="paragraph" w:styleId="Prrafodelista">
    <w:name w:val="List Paragraph"/>
    <w:basedOn w:val="Normal"/>
    <w:uiPriority w:val="34"/>
    <w:qFormat/>
    <w:rsid w:val="009153B7"/>
    <w:pPr>
      <w:ind w:left="720"/>
      <w:contextualSpacing/>
    </w:pPr>
  </w:style>
  <w:style w:type="paragraph" w:styleId="Sinespaciado">
    <w:name w:val="No Spacing"/>
    <w:uiPriority w:val="1"/>
    <w:qFormat/>
    <w:rsid w:val="003F0D95"/>
    <w:pPr>
      <w:spacing w:after="0" w:line="240" w:lineRule="auto"/>
      <w:ind w:right="36" w:firstLine="4"/>
      <w:jc w:val="both"/>
    </w:pPr>
    <w:rPr>
      <w:rFonts w:ascii="Calibri" w:eastAsia="Calibri" w:hAnsi="Calibri" w:cs="Calibri"/>
      <w:color w:val="000000"/>
      <w:sz w:val="24"/>
      <w:lang w:eastAsia="es-MX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11A1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11A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24A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6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6CD9"/>
    <w:rPr>
      <w:rFonts w:ascii="Segoe UI" w:eastAsia="Calibri" w:hAnsi="Segoe UI" w:cs="Segoe UI"/>
      <w:color w:val="000000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5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9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27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1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505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lamentosinstitucion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glamentosinstitucion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11E63-87A5-4497-9BB9-B32C563D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ITAIH DPDP</dc:creator>
  <cp:keywords/>
  <dc:description/>
  <cp:lastModifiedBy>Personal</cp:lastModifiedBy>
  <cp:revision>4</cp:revision>
  <cp:lastPrinted>2025-06-10T17:46:00Z</cp:lastPrinted>
  <dcterms:created xsi:type="dcterms:W3CDTF">2025-07-21T19:36:00Z</dcterms:created>
  <dcterms:modified xsi:type="dcterms:W3CDTF">2025-07-21T19:36:00Z</dcterms:modified>
</cp:coreProperties>
</file>